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0BC" w:rsidRDefault="003A60BC" w:rsidP="003A60BC">
      <w:pPr>
        <w:shd w:val="clear" w:color="auto" w:fill="FFFFFF"/>
        <w:spacing w:after="0" w:line="240" w:lineRule="auto"/>
        <w:contextualSpacing/>
        <w:jc w:val="center"/>
        <w:outlineLvl w:val="0"/>
        <w:rPr>
          <w:rFonts w:eastAsia="Times New Roman" w:cstheme="minorHAnsi"/>
          <w:caps/>
          <w:color w:val="000000" w:themeColor="text1"/>
          <w:kern w:val="36"/>
          <w:sz w:val="24"/>
          <w:szCs w:val="24"/>
          <w:u w:val="single"/>
        </w:rPr>
      </w:pPr>
      <w:r>
        <w:rPr>
          <w:rFonts w:eastAsia="Times New Roman" w:cstheme="minorHAnsi"/>
          <w:caps/>
          <w:color w:val="000000" w:themeColor="text1"/>
          <w:kern w:val="36"/>
          <w:sz w:val="24"/>
          <w:szCs w:val="24"/>
          <w:u w:val="single"/>
        </w:rPr>
        <w:t>HABITAT ACTIVITY</w:t>
      </w:r>
    </w:p>
    <w:p w:rsidR="003A60BC" w:rsidRDefault="003A60BC" w:rsidP="003A60BC">
      <w:pPr>
        <w:shd w:val="clear" w:color="auto" w:fill="FFFFFF"/>
        <w:spacing w:after="0" w:line="240" w:lineRule="auto"/>
        <w:contextualSpacing/>
        <w:outlineLvl w:val="0"/>
        <w:rPr>
          <w:rFonts w:eastAsia="Times New Roman" w:cstheme="minorHAnsi"/>
          <w:caps/>
          <w:color w:val="000000" w:themeColor="text1"/>
          <w:kern w:val="36"/>
          <w:sz w:val="24"/>
          <w:szCs w:val="24"/>
        </w:rPr>
      </w:pPr>
    </w:p>
    <w:p w:rsidR="003A60BC" w:rsidRDefault="003A60BC" w:rsidP="003A60BC">
      <w:pPr>
        <w:shd w:val="clear" w:color="auto" w:fill="FFFFFF"/>
        <w:spacing w:after="0" w:line="240" w:lineRule="auto"/>
        <w:contextualSpacing/>
        <w:outlineLvl w:val="0"/>
        <w:rPr>
          <w:rFonts w:eastAsia="Times New Roman" w:cstheme="minorHAnsi"/>
          <w:color w:val="000000" w:themeColor="text1"/>
          <w:kern w:val="36"/>
          <w:sz w:val="24"/>
          <w:szCs w:val="24"/>
        </w:rPr>
      </w:pPr>
      <w:r>
        <w:rPr>
          <w:rFonts w:eastAsia="Times New Roman" w:cstheme="minorHAnsi"/>
          <w:color w:val="000000" w:themeColor="text1"/>
          <w:kern w:val="36"/>
          <w:sz w:val="24"/>
          <w:szCs w:val="24"/>
        </w:rPr>
        <w:t xml:space="preserve">You and your teammates are the co-owners of a 100-acre tract of land.  Your desire is to use the 100-acre tract of land for a wildlife habitat for selected wildlife animals.  Each co-owner will focus on a particular species of animal. </w:t>
      </w:r>
    </w:p>
    <w:p w:rsidR="003A60BC" w:rsidRDefault="003A60BC" w:rsidP="003A60BC">
      <w:pPr>
        <w:shd w:val="clear" w:color="auto" w:fill="FFFFFF"/>
        <w:spacing w:after="0" w:line="240" w:lineRule="auto"/>
        <w:contextualSpacing/>
        <w:outlineLvl w:val="0"/>
        <w:rPr>
          <w:rFonts w:eastAsia="Times New Roman" w:cstheme="minorHAnsi"/>
          <w:color w:val="000000" w:themeColor="text1"/>
          <w:kern w:val="36"/>
          <w:sz w:val="24"/>
          <w:szCs w:val="24"/>
        </w:rPr>
      </w:pPr>
    </w:p>
    <w:p w:rsidR="003A60BC" w:rsidRDefault="003A60BC" w:rsidP="003A60BC">
      <w:pPr>
        <w:shd w:val="clear" w:color="auto" w:fill="FFFFFF"/>
        <w:spacing w:after="0" w:line="240" w:lineRule="auto"/>
        <w:contextualSpacing/>
        <w:outlineLvl w:val="0"/>
        <w:rPr>
          <w:rFonts w:eastAsia="Times New Roman" w:cstheme="minorHAnsi"/>
          <w:color w:val="000000" w:themeColor="text1"/>
          <w:kern w:val="36"/>
          <w:sz w:val="24"/>
          <w:szCs w:val="24"/>
        </w:rPr>
      </w:pPr>
      <w:r>
        <w:rPr>
          <w:rFonts w:eastAsia="Times New Roman" w:cstheme="minorHAnsi"/>
          <w:color w:val="000000" w:themeColor="text1"/>
          <w:kern w:val="36"/>
          <w:sz w:val="24"/>
          <w:szCs w:val="24"/>
        </w:rPr>
        <w:t xml:space="preserve">Your objectives for the habitat are to: </w:t>
      </w:r>
    </w:p>
    <w:p w:rsidR="003A60BC" w:rsidRDefault="003A60BC" w:rsidP="003A60BC">
      <w:pPr>
        <w:shd w:val="clear" w:color="auto" w:fill="FFFFFF"/>
        <w:spacing w:after="0" w:line="240" w:lineRule="auto"/>
        <w:contextualSpacing/>
        <w:outlineLvl w:val="0"/>
        <w:rPr>
          <w:rFonts w:eastAsia="Times New Roman" w:cstheme="minorHAnsi"/>
          <w:color w:val="000000" w:themeColor="text1"/>
          <w:kern w:val="36"/>
          <w:sz w:val="24"/>
          <w:szCs w:val="24"/>
        </w:rPr>
      </w:pPr>
      <w:r>
        <w:rPr>
          <w:rFonts w:eastAsia="Times New Roman" w:cstheme="minorHAnsi"/>
          <w:color w:val="000000" w:themeColor="text1"/>
          <w:kern w:val="36"/>
          <w:sz w:val="24"/>
          <w:szCs w:val="24"/>
        </w:rPr>
        <w:t xml:space="preserve">1. </w:t>
      </w:r>
      <w:proofErr w:type="gramStart"/>
      <w:r>
        <w:rPr>
          <w:rFonts w:eastAsia="Times New Roman" w:cstheme="minorHAnsi"/>
          <w:color w:val="000000" w:themeColor="text1"/>
          <w:kern w:val="36"/>
          <w:sz w:val="24"/>
          <w:szCs w:val="24"/>
        </w:rPr>
        <w:t>provide</w:t>
      </w:r>
      <w:proofErr w:type="gramEnd"/>
      <w:r>
        <w:rPr>
          <w:rFonts w:eastAsia="Times New Roman" w:cstheme="minorHAnsi"/>
          <w:color w:val="000000" w:themeColor="text1"/>
          <w:kern w:val="36"/>
          <w:sz w:val="24"/>
          <w:szCs w:val="24"/>
        </w:rPr>
        <w:t xml:space="preserve"> plenty of food for the selected wildlife animals;</w:t>
      </w:r>
    </w:p>
    <w:p w:rsidR="003A60BC" w:rsidRDefault="003A60BC" w:rsidP="003A60BC">
      <w:pPr>
        <w:shd w:val="clear" w:color="auto" w:fill="FFFFFF"/>
        <w:spacing w:after="0" w:line="240" w:lineRule="auto"/>
        <w:contextualSpacing/>
        <w:outlineLvl w:val="0"/>
        <w:rPr>
          <w:rFonts w:eastAsia="Times New Roman" w:cstheme="minorHAnsi"/>
          <w:color w:val="000000" w:themeColor="text1"/>
          <w:kern w:val="36"/>
          <w:sz w:val="24"/>
          <w:szCs w:val="24"/>
        </w:rPr>
      </w:pPr>
      <w:r>
        <w:rPr>
          <w:rFonts w:eastAsia="Times New Roman" w:cstheme="minorHAnsi"/>
          <w:color w:val="000000" w:themeColor="text1"/>
          <w:kern w:val="36"/>
          <w:sz w:val="24"/>
          <w:szCs w:val="24"/>
        </w:rPr>
        <w:t xml:space="preserve">2. </w:t>
      </w:r>
      <w:proofErr w:type="gramStart"/>
      <w:r>
        <w:rPr>
          <w:rFonts w:eastAsia="Times New Roman" w:cstheme="minorHAnsi"/>
          <w:color w:val="000000" w:themeColor="text1"/>
          <w:kern w:val="36"/>
          <w:sz w:val="24"/>
          <w:szCs w:val="24"/>
        </w:rPr>
        <w:t>provide</w:t>
      </w:r>
      <w:proofErr w:type="gramEnd"/>
      <w:r>
        <w:rPr>
          <w:rFonts w:eastAsia="Times New Roman" w:cstheme="minorHAnsi"/>
          <w:color w:val="000000" w:themeColor="text1"/>
          <w:kern w:val="36"/>
          <w:sz w:val="24"/>
          <w:szCs w:val="24"/>
        </w:rPr>
        <w:t xml:space="preserve"> good shelter for the selected wildlife animals;</w:t>
      </w:r>
    </w:p>
    <w:p w:rsidR="003A60BC" w:rsidRDefault="003A60BC" w:rsidP="003A60BC">
      <w:pPr>
        <w:shd w:val="clear" w:color="auto" w:fill="FFFFFF"/>
        <w:spacing w:after="0" w:line="240" w:lineRule="auto"/>
        <w:contextualSpacing/>
        <w:outlineLvl w:val="0"/>
        <w:rPr>
          <w:rFonts w:eastAsia="Times New Roman" w:cstheme="minorHAnsi"/>
          <w:color w:val="000000" w:themeColor="text1"/>
          <w:kern w:val="36"/>
          <w:sz w:val="24"/>
          <w:szCs w:val="24"/>
        </w:rPr>
      </w:pPr>
      <w:r>
        <w:rPr>
          <w:rFonts w:eastAsia="Times New Roman" w:cstheme="minorHAnsi"/>
          <w:color w:val="000000" w:themeColor="text1"/>
          <w:kern w:val="36"/>
          <w:sz w:val="24"/>
          <w:szCs w:val="24"/>
        </w:rPr>
        <w:t xml:space="preserve">3. </w:t>
      </w:r>
      <w:proofErr w:type="gramStart"/>
      <w:r>
        <w:rPr>
          <w:rFonts w:eastAsia="Times New Roman" w:cstheme="minorHAnsi"/>
          <w:color w:val="000000" w:themeColor="text1"/>
          <w:kern w:val="36"/>
          <w:sz w:val="24"/>
          <w:szCs w:val="24"/>
        </w:rPr>
        <w:t>provide</w:t>
      </w:r>
      <w:proofErr w:type="gramEnd"/>
      <w:r>
        <w:rPr>
          <w:rFonts w:eastAsia="Times New Roman" w:cstheme="minorHAnsi"/>
          <w:color w:val="000000" w:themeColor="text1"/>
          <w:kern w:val="36"/>
          <w:sz w:val="24"/>
          <w:szCs w:val="24"/>
        </w:rPr>
        <w:t xml:space="preserve"> protection for the animals and their habitats;</w:t>
      </w:r>
    </w:p>
    <w:p w:rsidR="003A60BC" w:rsidRDefault="003A60BC" w:rsidP="003A60BC">
      <w:pPr>
        <w:shd w:val="clear" w:color="auto" w:fill="FFFFFF"/>
        <w:spacing w:after="0" w:line="240" w:lineRule="auto"/>
        <w:contextualSpacing/>
        <w:outlineLvl w:val="0"/>
        <w:rPr>
          <w:rFonts w:eastAsia="Times New Roman" w:cstheme="minorHAnsi"/>
          <w:color w:val="000000" w:themeColor="text1"/>
          <w:kern w:val="36"/>
          <w:sz w:val="24"/>
          <w:szCs w:val="24"/>
        </w:rPr>
      </w:pPr>
      <w:r>
        <w:rPr>
          <w:rFonts w:eastAsia="Times New Roman" w:cstheme="minorHAnsi"/>
          <w:color w:val="000000" w:themeColor="text1"/>
          <w:kern w:val="36"/>
          <w:sz w:val="24"/>
          <w:szCs w:val="24"/>
        </w:rPr>
        <w:t xml:space="preserve">4. </w:t>
      </w:r>
      <w:proofErr w:type="gramStart"/>
      <w:r>
        <w:rPr>
          <w:rFonts w:eastAsia="Times New Roman" w:cstheme="minorHAnsi"/>
          <w:color w:val="000000" w:themeColor="text1"/>
          <w:kern w:val="36"/>
          <w:sz w:val="24"/>
          <w:szCs w:val="24"/>
        </w:rPr>
        <w:t>provide</w:t>
      </w:r>
      <w:proofErr w:type="gramEnd"/>
      <w:r>
        <w:rPr>
          <w:rFonts w:eastAsia="Times New Roman" w:cstheme="minorHAnsi"/>
          <w:color w:val="000000" w:themeColor="text1"/>
          <w:kern w:val="36"/>
          <w:sz w:val="24"/>
          <w:szCs w:val="24"/>
        </w:rPr>
        <w:t xml:space="preserve"> habitats that promote increased populations of the animals;</w:t>
      </w:r>
    </w:p>
    <w:p w:rsidR="003A60BC" w:rsidRDefault="003A60BC" w:rsidP="003A60BC">
      <w:pPr>
        <w:shd w:val="clear" w:color="auto" w:fill="FFFFFF"/>
        <w:spacing w:after="0" w:line="240" w:lineRule="auto"/>
        <w:contextualSpacing/>
        <w:outlineLvl w:val="0"/>
        <w:rPr>
          <w:rFonts w:eastAsia="Times New Roman" w:cstheme="minorHAnsi"/>
          <w:color w:val="000000" w:themeColor="text1"/>
          <w:kern w:val="36"/>
          <w:sz w:val="24"/>
          <w:szCs w:val="24"/>
        </w:rPr>
      </w:pPr>
      <w:r>
        <w:rPr>
          <w:rFonts w:eastAsia="Times New Roman" w:cstheme="minorHAnsi"/>
          <w:color w:val="000000" w:themeColor="text1"/>
          <w:kern w:val="36"/>
          <w:sz w:val="24"/>
          <w:szCs w:val="24"/>
        </w:rPr>
        <w:t xml:space="preserve">5. </w:t>
      </w:r>
      <w:proofErr w:type="gramStart"/>
      <w:r>
        <w:rPr>
          <w:rFonts w:eastAsia="Times New Roman" w:cstheme="minorHAnsi"/>
          <w:color w:val="000000" w:themeColor="text1"/>
          <w:kern w:val="36"/>
          <w:sz w:val="24"/>
          <w:szCs w:val="24"/>
        </w:rPr>
        <w:t>allow</w:t>
      </w:r>
      <w:proofErr w:type="gramEnd"/>
      <w:r>
        <w:rPr>
          <w:rFonts w:eastAsia="Times New Roman" w:cstheme="minorHAnsi"/>
          <w:color w:val="000000" w:themeColor="text1"/>
          <w:kern w:val="36"/>
          <w:sz w:val="24"/>
          <w:szCs w:val="24"/>
        </w:rPr>
        <w:t xml:space="preserve"> human access to the habitats for at least 2 of the following purposes (you decide which ones):</w:t>
      </w:r>
    </w:p>
    <w:p w:rsidR="003A60BC" w:rsidRDefault="003A60BC" w:rsidP="003A60BC">
      <w:pPr>
        <w:shd w:val="clear" w:color="auto" w:fill="FFFFFF"/>
        <w:spacing w:after="0" w:line="240" w:lineRule="auto"/>
        <w:contextualSpacing/>
        <w:outlineLvl w:val="0"/>
        <w:rPr>
          <w:rFonts w:eastAsia="Times New Roman" w:cstheme="minorHAnsi"/>
          <w:color w:val="000000" w:themeColor="text1"/>
          <w:kern w:val="36"/>
          <w:sz w:val="24"/>
          <w:szCs w:val="24"/>
        </w:rPr>
      </w:pPr>
      <w:r>
        <w:rPr>
          <w:rFonts w:eastAsia="Times New Roman" w:cstheme="minorHAnsi"/>
          <w:color w:val="000000" w:themeColor="text1"/>
          <w:kern w:val="36"/>
          <w:sz w:val="24"/>
          <w:szCs w:val="24"/>
        </w:rPr>
        <w:t xml:space="preserve">    </w:t>
      </w:r>
      <w:proofErr w:type="gramStart"/>
      <w:r>
        <w:rPr>
          <w:rFonts w:eastAsia="Times New Roman" w:cstheme="minorHAnsi"/>
          <w:color w:val="000000" w:themeColor="text1"/>
          <w:kern w:val="36"/>
          <w:sz w:val="24"/>
          <w:szCs w:val="24"/>
        </w:rPr>
        <w:t>hunting</w:t>
      </w:r>
      <w:proofErr w:type="gramEnd"/>
      <w:r>
        <w:rPr>
          <w:rFonts w:eastAsia="Times New Roman" w:cstheme="minorHAnsi"/>
          <w:color w:val="000000" w:themeColor="text1"/>
          <w:kern w:val="36"/>
          <w:sz w:val="24"/>
          <w:szCs w:val="24"/>
        </w:rPr>
        <w:t>, wildlife watching, educational activities, trapping, hiking, horseback riding, fishing;</w:t>
      </w:r>
    </w:p>
    <w:p w:rsidR="003A60BC" w:rsidRDefault="003A60BC" w:rsidP="003A60BC">
      <w:pPr>
        <w:shd w:val="clear" w:color="auto" w:fill="FFFFFF"/>
        <w:spacing w:after="0" w:line="240" w:lineRule="auto"/>
        <w:contextualSpacing/>
        <w:outlineLvl w:val="0"/>
        <w:rPr>
          <w:rFonts w:eastAsia="Times New Roman" w:cstheme="minorHAnsi"/>
          <w:color w:val="000000" w:themeColor="text1"/>
          <w:kern w:val="36"/>
          <w:sz w:val="24"/>
          <w:szCs w:val="24"/>
        </w:rPr>
      </w:pPr>
      <w:r>
        <w:rPr>
          <w:rFonts w:eastAsia="Times New Roman" w:cstheme="minorHAnsi"/>
          <w:color w:val="000000" w:themeColor="text1"/>
          <w:kern w:val="36"/>
          <w:sz w:val="24"/>
          <w:szCs w:val="24"/>
        </w:rPr>
        <w:t xml:space="preserve">6. </w:t>
      </w:r>
      <w:proofErr w:type="gramStart"/>
      <w:r>
        <w:rPr>
          <w:rFonts w:eastAsia="Times New Roman" w:cstheme="minorHAnsi"/>
          <w:color w:val="000000" w:themeColor="text1"/>
          <w:kern w:val="36"/>
          <w:sz w:val="24"/>
          <w:szCs w:val="24"/>
        </w:rPr>
        <w:t>co-own</w:t>
      </w:r>
      <w:proofErr w:type="gramEnd"/>
      <w:r>
        <w:rPr>
          <w:rFonts w:eastAsia="Times New Roman" w:cstheme="minorHAnsi"/>
          <w:color w:val="000000" w:themeColor="text1"/>
          <w:kern w:val="36"/>
          <w:sz w:val="24"/>
          <w:szCs w:val="24"/>
        </w:rPr>
        <w:t xml:space="preserve"> a home on the land, including a garden and yard.</w:t>
      </w:r>
    </w:p>
    <w:p w:rsidR="003A60BC" w:rsidRDefault="003A60BC" w:rsidP="003A60BC">
      <w:pPr>
        <w:shd w:val="clear" w:color="auto" w:fill="FFFFFF"/>
        <w:spacing w:after="0" w:line="240" w:lineRule="auto"/>
        <w:contextualSpacing/>
        <w:outlineLvl w:val="0"/>
        <w:rPr>
          <w:rFonts w:eastAsia="Times New Roman" w:cstheme="minorHAnsi"/>
          <w:color w:val="000000" w:themeColor="text1"/>
          <w:kern w:val="36"/>
          <w:sz w:val="24"/>
          <w:szCs w:val="24"/>
        </w:rPr>
      </w:pPr>
    </w:p>
    <w:p w:rsidR="003A60BC" w:rsidRDefault="003A60BC" w:rsidP="003A60BC">
      <w:pPr>
        <w:autoSpaceDE w:val="0"/>
        <w:autoSpaceDN w:val="0"/>
        <w:adjustRightInd w:val="0"/>
        <w:spacing w:after="0" w:line="240" w:lineRule="auto"/>
        <w:rPr>
          <w:rFonts w:eastAsia="Times New Roman" w:cstheme="minorHAnsi"/>
          <w:color w:val="000000" w:themeColor="text1"/>
          <w:kern w:val="36"/>
          <w:sz w:val="24"/>
          <w:szCs w:val="24"/>
        </w:rPr>
      </w:pPr>
      <w:r>
        <w:rPr>
          <w:rFonts w:eastAsia="Times New Roman" w:cstheme="minorHAnsi"/>
          <w:color w:val="000000" w:themeColor="text1"/>
          <w:kern w:val="36"/>
          <w:sz w:val="24"/>
          <w:szCs w:val="24"/>
        </w:rPr>
        <w:t xml:space="preserve">You and your co-owners will be designing your 100-acre tract of land on a large paper given to you.  It’s completely up to you how to design it.  You have to place all of the hills, valleys, mountains, forests, fields, creeks, marshes, roads, buildings, etc. </w:t>
      </w:r>
    </w:p>
    <w:p w:rsidR="003A60BC" w:rsidRDefault="003A60BC" w:rsidP="003A60BC">
      <w:pPr>
        <w:autoSpaceDE w:val="0"/>
        <w:autoSpaceDN w:val="0"/>
        <w:adjustRightInd w:val="0"/>
        <w:spacing w:after="0" w:line="240" w:lineRule="auto"/>
        <w:rPr>
          <w:rFonts w:eastAsia="Times New Roman" w:cstheme="minorHAnsi"/>
          <w:color w:val="000000" w:themeColor="text1"/>
          <w:kern w:val="36"/>
          <w:sz w:val="24"/>
          <w:szCs w:val="24"/>
        </w:rPr>
      </w:pPr>
    </w:p>
    <w:p w:rsidR="003A60BC" w:rsidRDefault="003A60BC" w:rsidP="003A60BC">
      <w:pPr>
        <w:autoSpaceDE w:val="0"/>
        <w:autoSpaceDN w:val="0"/>
        <w:adjustRightInd w:val="0"/>
        <w:spacing w:after="0" w:line="240" w:lineRule="auto"/>
        <w:rPr>
          <w:rFonts w:eastAsia="Times New Roman" w:cstheme="minorHAnsi"/>
          <w:color w:val="000000" w:themeColor="text1"/>
          <w:kern w:val="36"/>
          <w:sz w:val="24"/>
          <w:szCs w:val="24"/>
        </w:rPr>
      </w:pPr>
      <w:r>
        <w:rPr>
          <w:rFonts w:eastAsia="Times New Roman" w:cstheme="minorHAnsi"/>
          <w:color w:val="000000" w:themeColor="text1"/>
          <w:kern w:val="36"/>
          <w:sz w:val="24"/>
          <w:szCs w:val="24"/>
        </w:rPr>
        <w:t>Make detailed habitats based on what each animal needs. Included is a 1-page summary of your animal’s background.  If you need more info, search for it. Importance should be placed on completing the above objectives, not the artistry.</w:t>
      </w:r>
    </w:p>
    <w:p w:rsidR="003A60BC" w:rsidRDefault="003A60BC" w:rsidP="003A60BC">
      <w:pPr>
        <w:autoSpaceDE w:val="0"/>
        <w:autoSpaceDN w:val="0"/>
        <w:adjustRightInd w:val="0"/>
        <w:spacing w:after="0" w:line="240" w:lineRule="auto"/>
        <w:rPr>
          <w:rFonts w:ascii="TimesNewRomanPSMT" w:hAnsi="TimesNewRomanPSMT" w:cs="TimesNewRomanPSMT"/>
          <w:sz w:val="24"/>
          <w:szCs w:val="24"/>
        </w:rPr>
      </w:pPr>
    </w:p>
    <w:p w:rsidR="003A60BC" w:rsidRDefault="003A60BC" w:rsidP="003A60BC">
      <w:pPr>
        <w:autoSpaceDE w:val="0"/>
        <w:autoSpaceDN w:val="0"/>
        <w:adjustRightInd w:val="0"/>
        <w:spacing w:after="0" w:line="240" w:lineRule="auto"/>
        <w:rPr>
          <w:rFonts w:eastAsia="Times New Roman" w:cstheme="minorHAnsi"/>
          <w:color w:val="000000" w:themeColor="text1"/>
          <w:kern w:val="36"/>
          <w:sz w:val="24"/>
          <w:szCs w:val="24"/>
        </w:rPr>
      </w:pPr>
      <w:r>
        <w:rPr>
          <w:rFonts w:eastAsia="Times New Roman" w:cstheme="minorHAnsi"/>
          <w:color w:val="000000" w:themeColor="text1"/>
          <w:kern w:val="36"/>
          <w:sz w:val="24"/>
          <w:szCs w:val="24"/>
        </w:rPr>
        <w:t>Include a legend/key of your drawings somewhere on the tract.  Do not draw the animals; they move around, whereas plants, terrain, and roads do not. Label objects/areas where necessary.</w:t>
      </w:r>
    </w:p>
    <w:p w:rsidR="003A60BC" w:rsidRDefault="003A60BC" w:rsidP="003A60BC">
      <w:pPr>
        <w:shd w:val="clear" w:color="auto" w:fill="FFFFFF"/>
        <w:spacing w:after="0" w:line="240" w:lineRule="auto"/>
        <w:contextualSpacing/>
        <w:outlineLvl w:val="0"/>
        <w:rPr>
          <w:rFonts w:eastAsia="Times New Roman" w:cstheme="minorHAnsi"/>
          <w:color w:val="000000" w:themeColor="text1"/>
          <w:kern w:val="36"/>
          <w:sz w:val="24"/>
          <w:szCs w:val="24"/>
        </w:rPr>
      </w:pPr>
    </w:p>
    <w:p w:rsidR="003A60BC" w:rsidRDefault="003A60BC" w:rsidP="003A60BC">
      <w:pPr>
        <w:shd w:val="clear" w:color="auto" w:fill="FFFFFF"/>
        <w:spacing w:after="0" w:line="240" w:lineRule="auto"/>
        <w:contextualSpacing/>
        <w:outlineLvl w:val="0"/>
        <w:rPr>
          <w:rFonts w:eastAsia="Times New Roman" w:cstheme="minorHAnsi"/>
          <w:color w:val="000000" w:themeColor="text1"/>
          <w:kern w:val="36"/>
          <w:sz w:val="24"/>
          <w:szCs w:val="24"/>
        </w:rPr>
      </w:pPr>
      <w:r>
        <w:rPr>
          <w:rFonts w:eastAsia="Times New Roman" w:cstheme="minorHAnsi"/>
          <w:color w:val="000000" w:themeColor="text1"/>
          <w:kern w:val="36"/>
          <w:sz w:val="24"/>
          <w:szCs w:val="24"/>
        </w:rPr>
        <w:t xml:space="preserve">After completion, you will present your habitat to the class. Each co-owner will present objectives 1-4 each for their particular species of animal.  The team of co-owners will collectively present objectives 5-6. </w:t>
      </w:r>
    </w:p>
    <w:p w:rsidR="003A60BC" w:rsidRDefault="003A60BC" w:rsidP="003A60BC">
      <w:pPr>
        <w:shd w:val="clear" w:color="auto" w:fill="FFFFFF"/>
        <w:spacing w:after="0" w:line="240" w:lineRule="auto"/>
        <w:contextualSpacing/>
        <w:outlineLvl w:val="0"/>
        <w:rPr>
          <w:rFonts w:eastAsia="Times New Roman" w:cstheme="minorHAnsi"/>
          <w:color w:val="000000" w:themeColor="text1"/>
          <w:kern w:val="36"/>
          <w:sz w:val="24"/>
          <w:szCs w:val="24"/>
        </w:rPr>
      </w:pPr>
    </w:p>
    <w:p w:rsidR="003A60BC" w:rsidRDefault="003A60BC" w:rsidP="003A60BC">
      <w:pPr>
        <w:shd w:val="clear" w:color="auto" w:fill="FFFFFF"/>
        <w:spacing w:after="0" w:line="240" w:lineRule="auto"/>
        <w:contextualSpacing/>
        <w:outlineLvl w:val="0"/>
        <w:rPr>
          <w:rFonts w:eastAsia="Times New Roman" w:cstheme="minorHAnsi"/>
          <w:color w:val="000000" w:themeColor="text1"/>
          <w:kern w:val="36"/>
          <w:sz w:val="24"/>
          <w:szCs w:val="24"/>
        </w:rPr>
      </w:pPr>
      <w:r>
        <w:rPr>
          <w:rFonts w:eastAsia="Times New Roman" w:cstheme="minorHAnsi"/>
          <w:color w:val="000000" w:themeColor="text1"/>
          <w:kern w:val="36"/>
          <w:sz w:val="24"/>
          <w:szCs w:val="24"/>
        </w:rPr>
        <w:t>GRADING (individually graded based on your particular species of animal):</w:t>
      </w:r>
    </w:p>
    <w:p w:rsidR="003A60BC" w:rsidRDefault="003A60BC" w:rsidP="003A60BC">
      <w:pPr>
        <w:shd w:val="clear" w:color="auto" w:fill="FFFFFF"/>
        <w:spacing w:after="0" w:line="240" w:lineRule="auto"/>
        <w:contextualSpacing/>
        <w:outlineLvl w:val="0"/>
        <w:rPr>
          <w:rFonts w:eastAsia="Times New Roman" w:cstheme="minorHAnsi"/>
          <w:color w:val="000000" w:themeColor="text1"/>
          <w:kern w:val="36"/>
          <w:sz w:val="24"/>
          <w:szCs w:val="24"/>
        </w:rPr>
      </w:pPr>
      <w:r>
        <w:rPr>
          <w:rFonts w:eastAsia="Times New Roman" w:cstheme="minorHAnsi"/>
          <w:color w:val="000000" w:themeColor="text1"/>
          <w:kern w:val="36"/>
          <w:sz w:val="24"/>
          <w:szCs w:val="24"/>
        </w:rPr>
        <w:t>Details in drawings and presentation will determine points given:</w:t>
      </w:r>
    </w:p>
    <w:p w:rsidR="003A60BC" w:rsidRDefault="003A60BC" w:rsidP="003A60BC">
      <w:pPr>
        <w:shd w:val="clear" w:color="auto" w:fill="FFFFFF"/>
        <w:spacing w:after="0" w:line="240" w:lineRule="auto"/>
        <w:contextualSpacing/>
        <w:outlineLvl w:val="0"/>
        <w:rPr>
          <w:rFonts w:eastAsia="Times New Roman" w:cstheme="minorHAnsi"/>
          <w:color w:val="000000" w:themeColor="text1"/>
          <w:kern w:val="36"/>
          <w:sz w:val="24"/>
          <w:szCs w:val="24"/>
        </w:rPr>
      </w:pPr>
    </w:p>
    <w:p w:rsidR="003A60BC" w:rsidRDefault="003A60BC" w:rsidP="003A60BC">
      <w:pPr>
        <w:shd w:val="clear" w:color="auto" w:fill="FFFFFF"/>
        <w:spacing w:after="0" w:line="360" w:lineRule="auto"/>
        <w:contextualSpacing/>
        <w:outlineLvl w:val="0"/>
        <w:rPr>
          <w:rFonts w:eastAsia="Times New Roman" w:cstheme="minorHAnsi"/>
          <w:color w:val="000000" w:themeColor="text1"/>
          <w:kern w:val="36"/>
          <w:sz w:val="24"/>
          <w:szCs w:val="24"/>
        </w:rPr>
      </w:pPr>
      <w:proofErr w:type="gramStart"/>
      <w:r>
        <w:rPr>
          <w:rFonts w:eastAsia="Times New Roman" w:cstheme="minorHAnsi"/>
          <w:color w:val="000000" w:themeColor="text1"/>
          <w:kern w:val="36"/>
          <w:sz w:val="24"/>
          <w:szCs w:val="24"/>
        </w:rPr>
        <w:t>_______/20 points</w:t>
      </w:r>
      <w:r>
        <w:rPr>
          <w:rFonts w:eastAsia="Times New Roman" w:cstheme="minorHAnsi"/>
          <w:color w:val="000000" w:themeColor="text1"/>
          <w:kern w:val="36"/>
          <w:sz w:val="24"/>
          <w:szCs w:val="24"/>
        </w:rPr>
        <w:tab/>
        <w:t>provides</w:t>
      </w:r>
      <w:proofErr w:type="gramEnd"/>
      <w:r>
        <w:rPr>
          <w:rFonts w:eastAsia="Times New Roman" w:cstheme="minorHAnsi"/>
          <w:color w:val="000000" w:themeColor="text1"/>
          <w:kern w:val="36"/>
          <w:sz w:val="24"/>
          <w:szCs w:val="24"/>
        </w:rPr>
        <w:t xml:space="preserve"> plenty of food for the selected animals.</w:t>
      </w:r>
    </w:p>
    <w:p w:rsidR="003A60BC" w:rsidRDefault="003A60BC" w:rsidP="003A60BC">
      <w:pPr>
        <w:shd w:val="clear" w:color="auto" w:fill="FFFFFF"/>
        <w:spacing w:after="0" w:line="360" w:lineRule="auto"/>
        <w:contextualSpacing/>
        <w:outlineLvl w:val="0"/>
        <w:rPr>
          <w:rFonts w:eastAsia="Times New Roman" w:cstheme="minorHAnsi"/>
          <w:color w:val="000000" w:themeColor="text1"/>
          <w:kern w:val="36"/>
          <w:sz w:val="24"/>
          <w:szCs w:val="24"/>
        </w:rPr>
      </w:pPr>
      <w:proofErr w:type="gramStart"/>
      <w:r>
        <w:rPr>
          <w:rFonts w:eastAsia="Times New Roman" w:cstheme="minorHAnsi"/>
          <w:color w:val="000000" w:themeColor="text1"/>
          <w:kern w:val="36"/>
          <w:sz w:val="24"/>
          <w:szCs w:val="24"/>
        </w:rPr>
        <w:t>_______/20 points</w:t>
      </w:r>
      <w:r>
        <w:rPr>
          <w:rFonts w:eastAsia="Times New Roman" w:cstheme="minorHAnsi"/>
          <w:color w:val="000000" w:themeColor="text1"/>
          <w:kern w:val="36"/>
          <w:sz w:val="24"/>
          <w:szCs w:val="24"/>
        </w:rPr>
        <w:tab/>
        <w:t>provides</w:t>
      </w:r>
      <w:proofErr w:type="gramEnd"/>
      <w:r>
        <w:rPr>
          <w:rFonts w:eastAsia="Times New Roman" w:cstheme="minorHAnsi"/>
          <w:color w:val="000000" w:themeColor="text1"/>
          <w:kern w:val="36"/>
          <w:sz w:val="24"/>
          <w:szCs w:val="24"/>
        </w:rPr>
        <w:t xml:space="preserve"> good shelter for the selected animals.</w:t>
      </w:r>
    </w:p>
    <w:p w:rsidR="003A60BC" w:rsidRDefault="003A60BC" w:rsidP="003A60BC">
      <w:pPr>
        <w:shd w:val="clear" w:color="auto" w:fill="FFFFFF"/>
        <w:spacing w:after="0" w:line="360" w:lineRule="auto"/>
        <w:contextualSpacing/>
        <w:outlineLvl w:val="0"/>
        <w:rPr>
          <w:rFonts w:eastAsia="Times New Roman" w:cstheme="minorHAnsi"/>
          <w:color w:val="000000" w:themeColor="text1"/>
          <w:kern w:val="36"/>
          <w:sz w:val="24"/>
          <w:szCs w:val="24"/>
        </w:rPr>
      </w:pPr>
      <w:proofErr w:type="gramStart"/>
      <w:r>
        <w:rPr>
          <w:rFonts w:eastAsia="Times New Roman" w:cstheme="minorHAnsi"/>
          <w:color w:val="000000" w:themeColor="text1"/>
          <w:kern w:val="36"/>
          <w:sz w:val="24"/>
          <w:szCs w:val="24"/>
        </w:rPr>
        <w:t>_______/20 points</w:t>
      </w:r>
      <w:r>
        <w:rPr>
          <w:rFonts w:eastAsia="Times New Roman" w:cstheme="minorHAnsi"/>
          <w:color w:val="000000" w:themeColor="text1"/>
          <w:kern w:val="36"/>
          <w:sz w:val="24"/>
          <w:szCs w:val="24"/>
        </w:rPr>
        <w:tab/>
        <w:t>provides</w:t>
      </w:r>
      <w:proofErr w:type="gramEnd"/>
      <w:r>
        <w:rPr>
          <w:rFonts w:eastAsia="Times New Roman" w:cstheme="minorHAnsi"/>
          <w:color w:val="000000" w:themeColor="text1"/>
          <w:kern w:val="36"/>
          <w:sz w:val="24"/>
          <w:szCs w:val="24"/>
        </w:rPr>
        <w:t xml:space="preserve"> protection for the selected animals and their habitats.</w:t>
      </w:r>
    </w:p>
    <w:p w:rsidR="003A60BC" w:rsidRDefault="003A60BC" w:rsidP="003A60BC">
      <w:pPr>
        <w:shd w:val="clear" w:color="auto" w:fill="FFFFFF"/>
        <w:spacing w:after="0" w:line="360" w:lineRule="auto"/>
        <w:contextualSpacing/>
        <w:outlineLvl w:val="0"/>
        <w:rPr>
          <w:rFonts w:eastAsia="Times New Roman" w:cstheme="minorHAnsi"/>
          <w:color w:val="000000" w:themeColor="text1"/>
          <w:kern w:val="36"/>
          <w:sz w:val="24"/>
          <w:szCs w:val="24"/>
        </w:rPr>
      </w:pPr>
      <w:r>
        <w:rPr>
          <w:rFonts w:eastAsia="Times New Roman" w:cstheme="minorHAnsi"/>
          <w:color w:val="000000" w:themeColor="text1"/>
          <w:kern w:val="36"/>
          <w:sz w:val="24"/>
          <w:szCs w:val="24"/>
        </w:rPr>
        <w:t>_______/20 points</w:t>
      </w:r>
      <w:r>
        <w:rPr>
          <w:rFonts w:eastAsia="Times New Roman" w:cstheme="minorHAnsi"/>
          <w:color w:val="000000" w:themeColor="text1"/>
          <w:kern w:val="36"/>
          <w:sz w:val="24"/>
          <w:szCs w:val="24"/>
        </w:rPr>
        <w:tab/>
        <w:t>provide habitats that promote increased populations of the animals.</w:t>
      </w:r>
    </w:p>
    <w:p w:rsidR="003A60BC" w:rsidRDefault="003A60BC" w:rsidP="003A60BC">
      <w:pPr>
        <w:shd w:val="clear" w:color="auto" w:fill="FFFFFF"/>
        <w:spacing w:after="0" w:line="360" w:lineRule="auto"/>
        <w:contextualSpacing/>
        <w:outlineLvl w:val="0"/>
        <w:rPr>
          <w:rFonts w:eastAsia="Times New Roman" w:cstheme="minorHAnsi"/>
          <w:color w:val="000000" w:themeColor="text1"/>
          <w:kern w:val="36"/>
          <w:sz w:val="24"/>
          <w:szCs w:val="24"/>
        </w:rPr>
      </w:pPr>
      <w:r>
        <w:rPr>
          <w:rFonts w:eastAsia="Times New Roman" w:cstheme="minorHAnsi"/>
          <w:color w:val="000000" w:themeColor="text1"/>
          <w:kern w:val="36"/>
          <w:sz w:val="24"/>
          <w:szCs w:val="24"/>
        </w:rPr>
        <w:t>_______/10 points</w:t>
      </w:r>
      <w:r>
        <w:rPr>
          <w:rFonts w:eastAsia="Times New Roman" w:cstheme="minorHAnsi"/>
          <w:color w:val="000000" w:themeColor="text1"/>
          <w:kern w:val="36"/>
          <w:sz w:val="24"/>
          <w:szCs w:val="24"/>
        </w:rPr>
        <w:tab/>
        <w:t>allow human access to the habitats for at least 2 of the following purposes.</w:t>
      </w:r>
    </w:p>
    <w:p w:rsidR="003A60BC" w:rsidRDefault="003A60BC" w:rsidP="003A60BC">
      <w:pPr>
        <w:shd w:val="clear" w:color="auto" w:fill="FFFFFF"/>
        <w:spacing w:after="0" w:line="360" w:lineRule="auto"/>
        <w:contextualSpacing/>
        <w:outlineLvl w:val="0"/>
        <w:rPr>
          <w:rFonts w:eastAsia="Times New Roman" w:cstheme="minorHAnsi"/>
          <w:color w:val="000000" w:themeColor="text1"/>
          <w:kern w:val="36"/>
          <w:sz w:val="24"/>
          <w:szCs w:val="24"/>
        </w:rPr>
      </w:pPr>
      <w:r>
        <w:rPr>
          <w:rFonts w:eastAsia="Times New Roman" w:cstheme="minorHAnsi"/>
          <w:color w:val="000000" w:themeColor="text1"/>
          <w:kern w:val="36"/>
          <w:sz w:val="24"/>
          <w:szCs w:val="24"/>
        </w:rPr>
        <w:t>_______/10 points</w:t>
      </w:r>
      <w:r>
        <w:rPr>
          <w:rFonts w:eastAsia="Times New Roman" w:cstheme="minorHAnsi"/>
          <w:color w:val="000000" w:themeColor="text1"/>
          <w:kern w:val="36"/>
          <w:sz w:val="24"/>
          <w:szCs w:val="24"/>
        </w:rPr>
        <w:tab/>
        <w:t>co-own a home on the land, including a garden and yard.</w:t>
      </w:r>
    </w:p>
    <w:p w:rsidR="003A60BC" w:rsidRPr="00554502" w:rsidRDefault="003A60BC" w:rsidP="003A60BC">
      <w:pPr>
        <w:shd w:val="clear" w:color="auto" w:fill="FFFFFF"/>
        <w:spacing w:after="0" w:line="360" w:lineRule="auto"/>
        <w:contextualSpacing/>
        <w:outlineLvl w:val="0"/>
        <w:rPr>
          <w:rFonts w:eastAsia="Times New Roman" w:cstheme="minorHAnsi"/>
          <w:color w:val="000000" w:themeColor="text1"/>
          <w:kern w:val="36"/>
          <w:sz w:val="24"/>
          <w:szCs w:val="24"/>
          <w:u w:val="single"/>
        </w:rPr>
      </w:pPr>
      <w:r>
        <w:rPr>
          <w:rFonts w:eastAsia="Times New Roman" w:cstheme="minorHAnsi"/>
          <w:color w:val="000000" w:themeColor="text1"/>
          <w:kern w:val="36"/>
          <w:sz w:val="24"/>
          <w:szCs w:val="24"/>
          <w:u w:val="single"/>
        </w:rPr>
        <w:t>_______/10</w:t>
      </w:r>
      <w:r w:rsidRPr="00554502">
        <w:rPr>
          <w:rFonts w:eastAsia="Times New Roman" w:cstheme="minorHAnsi"/>
          <w:color w:val="000000" w:themeColor="text1"/>
          <w:kern w:val="36"/>
          <w:sz w:val="24"/>
          <w:szCs w:val="24"/>
          <w:u w:val="single"/>
        </w:rPr>
        <w:t xml:space="preserve"> points</w:t>
      </w:r>
      <w:r w:rsidRPr="00554502">
        <w:rPr>
          <w:rFonts w:eastAsia="Times New Roman" w:cstheme="minorHAnsi"/>
          <w:color w:val="000000" w:themeColor="text1"/>
          <w:kern w:val="36"/>
          <w:sz w:val="24"/>
          <w:szCs w:val="24"/>
          <w:u w:val="single"/>
        </w:rPr>
        <w:tab/>
        <w:t>include a legend/key of the drawings</w:t>
      </w:r>
      <w:r>
        <w:rPr>
          <w:rFonts w:eastAsia="Times New Roman" w:cstheme="minorHAnsi"/>
          <w:color w:val="000000" w:themeColor="text1"/>
          <w:kern w:val="36"/>
          <w:sz w:val="24"/>
          <w:szCs w:val="24"/>
          <w:u w:val="single"/>
        </w:rPr>
        <w:t>.</w:t>
      </w:r>
    </w:p>
    <w:p w:rsidR="003A60BC" w:rsidRDefault="003A60BC" w:rsidP="003A60BC">
      <w:pPr>
        <w:shd w:val="clear" w:color="auto" w:fill="FFFFFF"/>
        <w:spacing w:after="0" w:line="360" w:lineRule="auto"/>
        <w:contextualSpacing/>
        <w:outlineLvl w:val="0"/>
        <w:rPr>
          <w:rFonts w:eastAsia="Times New Roman" w:cstheme="minorHAnsi"/>
          <w:color w:val="000000" w:themeColor="text1"/>
          <w:kern w:val="36"/>
          <w:sz w:val="24"/>
          <w:szCs w:val="24"/>
        </w:rPr>
      </w:pPr>
      <w:r>
        <w:rPr>
          <w:rFonts w:eastAsia="Times New Roman" w:cstheme="minorHAnsi"/>
          <w:color w:val="000000" w:themeColor="text1"/>
          <w:kern w:val="36"/>
          <w:sz w:val="24"/>
          <w:szCs w:val="24"/>
        </w:rPr>
        <w:t>_______/110 points</w:t>
      </w:r>
      <w:r>
        <w:rPr>
          <w:rFonts w:eastAsia="Times New Roman" w:cstheme="minorHAnsi"/>
          <w:color w:val="000000" w:themeColor="text1"/>
          <w:kern w:val="36"/>
          <w:sz w:val="24"/>
          <w:szCs w:val="24"/>
        </w:rPr>
        <w:tab/>
        <w:t>Total Points</w:t>
      </w:r>
    </w:p>
    <w:p w:rsidR="00213F3C" w:rsidRDefault="00213F3C"/>
    <w:sectPr w:rsidR="00213F3C" w:rsidSect="003A60BC">
      <w:pgSz w:w="12240" w:h="15840"/>
      <w:pgMar w:top="720" w:right="900" w:bottom="99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60BC"/>
    <w:rsid w:val="00213F3C"/>
    <w:rsid w:val="003A60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0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DCHS Agriculture</dc:creator>
  <cp:keywords/>
  <dc:description/>
  <cp:lastModifiedBy>DCHS Agriculture</cp:lastModifiedBy>
  <cp:revision>1</cp:revision>
  <dcterms:created xsi:type="dcterms:W3CDTF">2012-09-05T23:51:00Z</dcterms:created>
  <dcterms:modified xsi:type="dcterms:W3CDTF">2012-09-05T23:52:00Z</dcterms:modified>
</cp:coreProperties>
</file>